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C68" w:rsidRDefault="00B51C68" w:rsidP="00A13FDA">
      <w:pPr>
        <w:shd w:val="clear" w:color="auto" w:fill="FFFFFF"/>
        <w:spacing w:after="195" w:line="240" w:lineRule="auto"/>
        <w:jc w:val="center"/>
        <w:textAlignment w:val="to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210pt">
            <v:imagedata r:id="rId5" o:title=""/>
          </v:shape>
        </w:pict>
      </w:r>
    </w:p>
    <w:p w:rsidR="00B51C68" w:rsidRDefault="00B51C68" w:rsidP="00A13FDA">
      <w:pPr>
        <w:shd w:val="clear" w:color="auto" w:fill="FFFFFF"/>
        <w:spacing w:after="195" w:line="240" w:lineRule="auto"/>
        <w:jc w:val="center"/>
        <w:textAlignment w:val="top"/>
        <w:rPr>
          <w:rFonts w:ascii="Arial" w:hAnsi="Arial" w:cs="Arial"/>
          <w:b/>
          <w:color w:val="444444"/>
          <w:sz w:val="20"/>
          <w:szCs w:val="20"/>
          <w:lang w:eastAsia="de-DE"/>
        </w:rPr>
      </w:pPr>
      <w:r w:rsidRPr="00427BFC">
        <w:rPr>
          <w:rFonts w:ascii="Arial" w:hAnsi="Arial" w:cs="Arial"/>
          <w:b/>
          <w:color w:val="444444"/>
          <w:sz w:val="20"/>
          <w:szCs w:val="20"/>
          <w:lang w:eastAsia="de-DE"/>
        </w:rPr>
        <w:pict>
          <v:shape id="_x0000_i1026" type="#_x0000_t75" style="width:171pt;height:78pt">
            <v:imagedata r:id="rId6" o:title=""/>
          </v:shape>
        </w:pict>
      </w:r>
    </w:p>
    <w:p w:rsidR="00B51C68" w:rsidRDefault="00B51C68" w:rsidP="00090CD3">
      <w:pPr>
        <w:shd w:val="clear" w:color="auto" w:fill="FFFFFF"/>
        <w:spacing w:after="195" w:line="240" w:lineRule="auto"/>
        <w:textAlignment w:val="top"/>
        <w:rPr>
          <w:rFonts w:ascii="Arial" w:hAnsi="Arial" w:cs="Arial"/>
          <w:b/>
          <w:color w:val="444444"/>
          <w:sz w:val="20"/>
          <w:szCs w:val="20"/>
          <w:lang w:eastAsia="de-DE"/>
        </w:rPr>
      </w:pPr>
    </w:p>
    <w:p w:rsidR="00B51C68" w:rsidRPr="00A13FDA" w:rsidRDefault="00B51C68" w:rsidP="00090CD3">
      <w:pPr>
        <w:shd w:val="clear" w:color="auto" w:fill="FFFFFF"/>
        <w:spacing w:after="195" w:line="240" w:lineRule="auto"/>
        <w:textAlignment w:val="top"/>
        <w:rPr>
          <w:rFonts w:ascii="Arial" w:hAnsi="Arial" w:cs="Arial"/>
          <w:b/>
          <w:color w:val="444444"/>
          <w:sz w:val="24"/>
          <w:szCs w:val="24"/>
          <w:lang w:eastAsia="de-DE"/>
        </w:rPr>
      </w:pPr>
      <w:r w:rsidRPr="00A13FDA">
        <w:rPr>
          <w:rFonts w:ascii="Arial" w:hAnsi="Arial" w:cs="Arial"/>
          <w:b/>
          <w:color w:val="444444"/>
          <w:sz w:val="24"/>
          <w:szCs w:val="24"/>
          <w:lang w:eastAsia="de-DE"/>
        </w:rPr>
        <w:t xml:space="preserve">Zur Unterstützung unseres Teams suchen wir eine(n) </w:t>
      </w:r>
    </w:p>
    <w:p w:rsidR="00B51C68" w:rsidRPr="00A13FDA" w:rsidRDefault="00B51C68" w:rsidP="00090CD3">
      <w:pPr>
        <w:shd w:val="clear" w:color="auto" w:fill="FFFFFF"/>
        <w:spacing w:after="195" w:line="240" w:lineRule="auto"/>
        <w:textAlignment w:val="top"/>
        <w:rPr>
          <w:rFonts w:ascii="Arial" w:hAnsi="Arial" w:cs="Arial"/>
          <w:b/>
          <w:color w:val="444444"/>
          <w:sz w:val="32"/>
          <w:szCs w:val="32"/>
          <w:lang w:eastAsia="de-DE"/>
        </w:rPr>
      </w:pPr>
      <w:r w:rsidRPr="00A13FDA">
        <w:rPr>
          <w:rFonts w:ascii="Arial" w:hAnsi="Arial" w:cs="Arial"/>
          <w:b/>
          <w:color w:val="444444"/>
          <w:sz w:val="32"/>
          <w:szCs w:val="32"/>
          <w:lang w:eastAsia="de-DE"/>
        </w:rPr>
        <w:t>FA/FÄ f. Allgemeinmedizin, FA/FÄ f. Innere Medizin, Diabetolg*in oder zur Weiterbildung Diabetologie</w:t>
      </w:r>
    </w:p>
    <w:p w:rsidR="00B51C68" w:rsidRPr="00A13FDA" w:rsidRDefault="00B51C68" w:rsidP="00B32793">
      <w:pPr>
        <w:pStyle w:val="NormalWeb"/>
        <w:jc w:val="both"/>
        <w:rPr>
          <w:rFonts w:ascii="Arial" w:hAnsi="Arial" w:cs="Arial"/>
        </w:rPr>
      </w:pPr>
      <w:r w:rsidRPr="00A13FDA">
        <w:rPr>
          <w:rFonts w:ascii="Arial" w:hAnsi="Arial" w:cs="Arial"/>
        </w:rPr>
        <w:t>A</w:t>
      </w:r>
      <w:bookmarkStart w:id="0" w:name="_GoBack"/>
      <w:bookmarkEnd w:id="0"/>
      <w:r w:rsidRPr="00A13FDA">
        <w:rPr>
          <w:rFonts w:ascii="Arial" w:hAnsi="Arial" w:cs="Arial"/>
        </w:rPr>
        <w:t>ls eine der ersten diabetologischen Schwerpunktpraxen in Hamburg haben wir es uns zur Aufgabe gemacht, Menschen mit Diabetes umfassend und spezialisiert im multiprofessionellen Team zu betreuen. Wir stehen für eine moderne und individuelle Diabetestherapie aller Diabetesformen, Folgeerkrankungen und kardiovaskulären Risikofaktoren.</w:t>
      </w:r>
    </w:p>
    <w:p w:rsidR="00B51C68" w:rsidRPr="00A13FDA" w:rsidRDefault="00B51C68" w:rsidP="00B32793">
      <w:pPr>
        <w:pStyle w:val="NormalWeb"/>
        <w:jc w:val="both"/>
        <w:rPr>
          <w:rFonts w:ascii="Arial" w:hAnsi="Arial" w:cs="Arial"/>
        </w:rPr>
      </w:pPr>
      <w:r w:rsidRPr="00A13FDA">
        <w:rPr>
          <w:rFonts w:ascii="Arial" w:hAnsi="Arial" w:cs="Arial"/>
        </w:rPr>
        <w:t>Seit 1999 gibt es das DIABETES ZENTRUM WANDSBEK am Wandsbek Markt im Hamburger Osten. Über die Jahre hat sich unsere Spezialpraxis für Diabetes kontinuierlich verbessert, vergrößert, den gesundheitspolitischen Veränderungen angepasst und trotzdem die persönliche Betreuung bewahrt. Als Partner von Patient und Hausarzt erarbeiten wir nach Diagnosestellung gemeinsam eine maßgeschneiderte Therapie, und wir zeigen Ihnen den Weg zu einem eigenverantwortlichen Umgang mit Ihrem Diabetes.</w:t>
      </w:r>
    </w:p>
    <w:p w:rsidR="00B51C68" w:rsidRPr="00A13FDA" w:rsidRDefault="00B51C68" w:rsidP="00B32793">
      <w:pPr>
        <w:pStyle w:val="NormalWeb"/>
        <w:jc w:val="both"/>
        <w:rPr>
          <w:rFonts w:ascii="Arial" w:hAnsi="Arial" w:cs="Arial"/>
        </w:rPr>
      </w:pPr>
      <w:r w:rsidRPr="00A13FDA">
        <w:rPr>
          <w:rFonts w:ascii="Arial" w:hAnsi="Arial" w:cs="Arial"/>
        </w:rPr>
        <w:t>Wir sind ein durch die Deutsche Diabetes Gesellschaft (DDG) anerkanntes Behandlungszentrum für Menschen mit Diabetes sowie zertifizierte diabetologische Fußbehandlungseinrichtung und wurden mit der höchsten Qualitätsstufe "Diabetologikum DDG" ausgezeichnet. Des Weiteren sind wir ärztliches Ausbildungszentrum für Diabetologie und Allgemeinmedizin und haben ein Studienzentrum, in dem internationale, klinische Multi-Center-Studien der Phase II-IV GCP-konform für den Bereich der Diabetologie durchgeführt werden.</w:t>
      </w:r>
    </w:p>
    <w:p w:rsidR="00B51C68" w:rsidRDefault="00B51C68" w:rsidP="00AA79E2">
      <w:pPr>
        <w:shd w:val="clear" w:color="auto" w:fill="FFFFFF"/>
        <w:spacing w:after="195" w:line="240" w:lineRule="auto"/>
        <w:textAlignment w:val="top"/>
        <w:rPr>
          <w:rFonts w:ascii="Arial" w:hAnsi="Arial" w:cs="Arial"/>
          <w:b/>
          <w:bCs/>
          <w:color w:val="444444"/>
          <w:sz w:val="20"/>
          <w:szCs w:val="20"/>
          <w:lang w:eastAsia="de-DE"/>
        </w:rPr>
      </w:pPr>
    </w:p>
    <w:p w:rsidR="00B51C68" w:rsidRPr="00A13FDA" w:rsidRDefault="00B51C68" w:rsidP="00AA79E2">
      <w:pPr>
        <w:shd w:val="clear" w:color="auto" w:fill="FFFFFF"/>
        <w:spacing w:after="195" w:line="240" w:lineRule="auto"/>
        <w:textAlignment w:val="top"/>
        <w:rPr>
          <w:rFonts w:ascii="Arial" w:hAnsi="Arial" w:cs="Arial"/>
          <w:b/>
          <w:color w:val="444444"/>
          <w:sz w:val="24"/>
          <w:szCs w:val="24"/>
          <w:lang w:eastAsia="de-DE"/>
        </w:rPr>
      </w:pPr>
      <w:r w:rsidRPr="00A13FDA">
        <w:rPr>
          <w:rFonts w:ascii="Arial" w:hAnsi="Arial" w:cs="Arial"/>
          <w:b/>
          <w:bCs/>
          <w:color w:val="444444"/>
          <w:sz w:val="24"/>
          <w:szCs w:val="24"/>
          <w:lang w:eastAsia="de-DE"/>
        </w:rPr>
        <w:t>Ihre Aufgaben:</w:t>
      </w:r>
    </w:p>
    <w:p w:rsidR="00B51C68" w:rsidRPr="00A13FDA" w:rsidRDefault="00B51C68" w:rsidP="0020237C">
      <w:pPr>
        <w:shd w:val="clear" w:color="auto" w:fill="FFFFFF"/>
        <w:spacing w:after="195" w:line="240" w:lineRule="auto"/>
        <w:textAlignment w:val="top"/>
        <w:rPr>
          <w:rFonts w:ascii="Arial" w:hAnsi="Arial" w:cs="Arial"/>
          <w:color w:val="444444"/>
          <w:sz w:val="24"/>
          <w:szCs w:val="24"/>
          <w:lang w:eastAsia="de-DE"/>
        </w:rPr>
      </w:pPr>
      <w:r w:rsidRPr="00A13FDA">
        <w:rPr>
          <w:rFonts w:ascii="Arial" w:hAnsi="Arial" w:cs="Arial"/>
          <w:color w:val="444444"/>
          <w:sz w:val="24"/>
          <w:szCs w:val="24"/>
          <w:lang w:eastAsia="de-DE"/>
        </w:rPr>
        <w:t>Betreuung unserer Patienten in der Sprechstunde</w:t>
      </w:r>
    </w:p>
    <w:p w:rsidR="00B51C68" w:rsidRPr="00A13FDA" w:rsidRDefault="00B51C68" w:rsidP="0020237C">
      <w:pPr>
        <w:numPr>
          <w:ilvl w:val="0"/>
          <w:numId w:val="5"/>
        </w:numPr>
        <w:shd w:val="clear" w:color="auto" w:fill="FFFFFF"/>
        <w:spacing w:after="195" w:line="240" w:lineRule="auto"/>
        <w:textAlignment w:val="top"/>
        <w:rPr>
          <w:rFonts w:ascii="Arial" w:hAnsi="Arial" w:cs="Arial"/>
          <w:color w:val="444444"/>
          <w:sz w:val="24"/>
          <w:szCs w:val="24"/>
          <w:lang w:eastAsia="de-DE"/>
        </w:rPr>
      </w:pPr>
      <w:r w:rsidRPr="00A13FDA">
        <w:rPr>
          <w:rFonts w:ascii="Arial" w:hAnsi="Arial" w:cs="Arial"/>
          <w:color w:val="444444"/>
          <w:sz w:val="24"/>
          <w:szCs w:val="24"/>
          <w:lang w:eastAsia="de-DE"/>
        </w:rPr>
        <w:t>diabetologische Behandlung</w:t>
      </w:r>
    </w:p>
    <w:p w:rsidR="00B51C68" w:rsidRPr="00A13FDA" w:rsidRDefault="00B51C68" w:rsidP="0020237C">
      <w:pPr>
        <w:numPr>
          <w:ilvl w:val="0"/>
          <w:numId w:val="5"/>
        </w:numPr>
        <w:shd w:val="clear" w:color="auto" w:fill="FFFFFF"/>
        <w:spacing w:after="195" w:line="240" w:lineRule="auto"/>
        <w:textAlignment w:val="top"/>
        <w:rPr>
          <w:rFonts w:ascii="Arial" w:hAnsi="Arial" w:cs="Arial"/>
          <w:color w:val="444444"/>
          <w:sz w:val="24"/>
          <w:szCs w:val="24"/>
          <w:lang w:eastAsia="de-DE"/>
        </w:rPr>
      </w:pPr>
      <w:r w:rsidRPr="00A13FDA">
        <w:rPr>
          <w:rFonts w:ascii="Arial" w:hAnsi="Arial" w:cs="Arial"/>
          <w:color w:val="444444"/>
          <w:sz w:val="24"/>
          <w:szCs w:val="24"/>
          <w:lang w:eastAsia="de-DE"/>
        </w:rPr>
        <w:t>vielfältige Aufgaben der Allgmeinmedizin</w:t>
      </w:r>
    </w:p>
    <w:p w:rsidR="00B51C68" w:rsidRPr="00A13FDA" w:rsidRDefault="00B51C68" w:rsidP="00AA79E2">
      <w:pPr>
        <w:shd w:val="clear" w:color="auto" w:fill="FFFFFF"/>
        <w:spacing w:after="195" w:line="240" w:lineRule="auto"/>
        <w:textAlignment w:val="top"/>
        <w:rPr>
          <w:rFonts w:ascii="Arial" w:hAnsi="Arial" w:cs="Arial"/>
          <w:color w:val="444444"/>
          <w:sz w:val="24"/>
          <w:szCs w:val="24"/>
          <w:lang w:eastAsia="de-DE"/>
        </w:rPr>
      </w:pPr>
      <w:r w:rsidRPr="00A13FDA">
        <w:rPr>
          <w:rFonts w:ascii="Arial" w:hAnsi="Arial" w:cs="Arial"/>
          <w:b/>
          <w:bCs/>
          <w:color w:val="444444"/>
          <w:sz w:val="24"/>
          <w:szCs w:val="24"/>
          <w:lang w:eastAsia="de-DE"/>
        </w:rPr>
        <w:t>Wir bieten:</w:t>
      </w:r>
    </w:p>
    <w:p w:rsidR="00B51C68" w:rsidRPr="00A13FDA" w:rsidRDefault="00B51C68" w:rsidP="0020237C">
      <w:pPr>
        <w:numPr>
          <w:ilvl w:val="0"/>
          <w:numId w:val="4"/>
        </w:numPr>
        <w:spacing w:before="100" w:beforeAutospacing="1" w:after="100" w:afterAutospacing="1" w:line="240" w:lineRule="auto"/>
        <w:rPr>
          <w:rFonts w:ascii="Arial" w:hAnsi="Arial" w:cs="Arial"/>
          <w:sz w:val="24"/>
          <w:szCs w:val="24"/>
          <w:lang w:eastAsia="de-DE"/>
        </w:rPr>
      </w:pPr>
      <w:r w:rsidRPr="00A13FDA">
        <w:rPr>
          <w:rFonts w:ascii="Arial" w:hAnsi="Arial" w:cs="Arial"/>
          <w:sz w:val="24"/>
          <w:szCs w:val="24"/>
          <w:lang w:eastAsia="de-DE"/>
        </w:rPr>
        <w:t>eine gute Weiterbildungsmöglichkeit</w:t>
      </w:r>
    </w:p>
    <w:p w:rsidR="00B51C68" w:rsidRPr="00A13FDA" w:rsidRDefault="00B51C68" w:rsidP="0020237C">
      <w:pPr>
        <w:numPr>
          <w:ilvl w:val="0"/>
          <w:numId w:val="4"/>
        </w:numPr>
        <w:spacing w:before="100" w:beforeAutospacing="1" w:after="100" w:afterAutospacing="1" w:line="240" w:lineRule="auto"/>
        <w:rPr>
          <w:rFonts w:ascii="Arial" w:hAnsi="Arial" w:cs="Arial"/>
          <w:sz w:val="24"/>
          <w:szCs w:val="24"/>
          <w:lang w:eastAsia="de-DE"/>
        </w:rPr>
      </w:pPr>
      <w:r w:rsidRPr="00A13FDA">
        <w:rPr>
          <w:rFonts w:ascii="Arial" w:hAnsi="Arial" w:cs="Arial"/>
          <w:sz w:val="24"/>
          <w:szCs w:val="24"/>
          <w:lang w:eastAsia="de-DE"/>
        </w:rPr>
        <w:t>zuverlässige Arbeitszeiten</w:t>
      </w:r>
    </w:p>
    <w:p w:rsidR="00B51C68" w:rsidRPr="00A13FDA" w:rsidRDefault="00B51C68" w:rsidP="0020237C">
      <w:pPr>
        <w:numPr>
          <w:ilvl w:val="0"/>
          <w:numId w:val="4"/>
        </w:numPr>
        <w:spacing w:before="100" w:beforeAutospacing="1" w:after="100" w:afterAutospacing="1" w:line="240" w:lineRule="auto"/>
        <w:rPr>
          <w:rFonts w:ascii="Arial" w:hAnsi="Arial" w:cs="Arial"/>
          <w:sz w:val="24"/>
          <w:szCs w:val="24"/>
          <w:lang w:eastAsia="de-DE"/>
        </w:rPr>
      </w:pPr>
      <w:r w:rsidRPr="00A13FDA">
        <w:rPr>
          <w:rFonts w:ascii="Arial" w:hAnsi="Arial" w:cs="Arial"/>
          <w:sz w:val="24"/>
          <w:szCs w:val="24"/>
          <w:lang w:eastAsia="de-DE"/>
        </w:rPr>
        <w:t>ein tolles Team</w:t>
      </w:r>
    </w:p>
    <w:p w:rsidR="00B51C68" w:rsidRPr="00A13FDA" w:rsidRDefault="00B51C68" w:rsidP="0020237C">
      <w:pPr>
        <w:numPr>
          <w:ilvl w:val="0"/>
          <w:numId w:val="4"/>
        </w:numPr>
        <w:spacing w:before="100" w:beforeAutospacing="1" w:after="100" w:afterAutospacing="1" w:line="240" w:lineRule="auto"/>
        <w:rPr>
          <w:rFonts w:ascii="Arial" w:hAnsi="Arial" w:cs="Arial"/>
          <w:sz w:val="24"/>
          <w:szCs w:val="24"/>
          <w:lang w:eastAsia="de-DE"/>
        </w:rPr>
      </w:pPr>
      <w:r w:rsidRPr="00A13FDA">
        <w:rPr>
          <w:rFonts w:ascii="Arial" w:hAnsi="Arial" w:cs="Arial"/>
          <w:sz w:val="24"/>
          <w:szCs w:val="24"/>
          <w:lang w:eastAsia="de-DE"/>
        </w:rPr>
        <w:t>Mitarbeiter-Events für einen guten Zusammenhalt</w:t>
      </w:r>
    </w:p>
    <w:p w:rsidR="00B51C68" w:rsidRPr="00A13FDA" w:rsidRDefault="00B51C68" w:rsidP="0020237C">
      <w:pPr>
        <w:numPr>
          <w:ilvl w:val="0"/>
          <w:numId w:val="4"/>
        </w:numPr>
        <w:spacing w:before="100" w:beforeAutospacing="1" w:after="100" w:afterAutospacing="1" w:line="240" w:lineRule="auto"/>
        <w:rPr>
          <w:rFonts w:ascii="Arial" w:hAnsi="Arial" w:cs="Arial"/>
          <w:sz w:val="24"/>
          <w:szCs w:val="24"/>
          <w:lang w:eastAsia="de-DE"/>
        </w:rPr>
      </w:pPr>
      <w:r w:rsidRPr="00A13FDA">
        <w:rPr>
          <w:rFonts w:ascii="Arial" w:hAnsi="Arial" w:cs="Arial"/>
          <w:sz w:val="24"/>
          <w:szCs w:val="24"/>
          <w:lang w:eastAsia="de-DE"/>
        </w:rPr>
        <w:t>Möglichkeit der Entgeltumwandlung im Rahmen einer betrieblichen Altersvorsorge</w:t>
      </w:r>
    </w:p>
    <w:p w:rsidR="00B51C68" w:rsidRPr="00A13FDA" w:rsidRDefault="00B51C68" w:rsidP="0020237C">
      <w:pPr>
        <w:numPr>
          <w:ilvl w:val="0"/>
          <w:numId w:val="4"/>
        </w:numPr>
        <w:spacing w:before="100" w:beforeAutospacing="1" w:after="100" w:afterAutospacing="1" w:line="240" w:lineRule="auto"/>
        <w:rPr>
          <w:rFonts w:ascii="Arial" w:hAnsi="Arial" w:cs="Arial"/>
          <w:sz w:val="24"/>
          <w:szCs w:val="24"/>
          <w:lang w:eastAsia="de-DE"/>
        </w:rPr>
      </w:pPr>
      <w:r w:rsidRPr="00A13FDA">
        <w:rPr>
          <w:rFonts w:ascii="Arial" w:hAnsi="Arial" w:cs="Arial"/>
          <w:sz w:val="24"/>
          <w:szCs w:val="24"/>
          <w:lang w:eastAsia="de-DE"/>
        </w:rPr>
        <w:t>sehr gute Verkehrsanbindung (U-Bahn-Station Wandsbek-Markt direkt gegenüber)</w:t>
      </w:r>
    </w:p>
    <w:p w:rsidR="00B51C68" w:rsidRPr="00A13FDA" w:rsidRDefault="00B51C68" w:rsidP="0020237C">
      <w:pPr>
        <w:numPr>
          <w:ilvl w:val="0"/>
          <w:numId w:val="4"/>
        </w:numPr>
        <w:spacing w:before="100" w:beforeAutospacing="1" w:after="100" w:afterAutospacing="1" w:line="240" w:lineRule="auto"/>
        <w:rPr>
          <w:rFonts w:ascii="Arial" w:hAnsi="Arial" w:cs="Arial"/>
          <w:sz w:val="24"/>
          <w:szCs w:val="24"/>
          <w:lang w:eastAsia="de-DE"/>
        </w:rPr>
      </w:pPr>
      <w:r w:rsidRPr="00A13FDA">
        <w:rPr>
          <w:rFonts w:ascii="Arial" w:hAnsi="Arial" w:cs="Arial"/>
          <w:sz w:val="24"/>
          <w:szCs w:val="24"/>
          <w:lang w:eastAsia="de-DE"/>
        </w:rPr>
        <w:t>Kostenlose Versorgung mit Getränken (Kaffee, Tee und Wasser)</w:t>
      </w:r>
    </w:p>
    <w:p w:rsidR="00B51C68" w:rsidRPr="00A13FDA" w:rsidRDefault="00B51C68" w:rsidP="0020237C">
      <w:pPr>
        <w:numPr>
          <w:ilvl w:val="0"/>
          <w:numId w:val="4"/>
        </w:numPr>
        <w:spacing w:before="100" w:beforeAutospacing="1" w:after="100" w:afterAutospacing="1" w:line="240" w:lineRule="auto"/>
        <w:rPr>
          <w:rFonts w:ascii="Arial" w:hAnsi="Arial" w:cs="Arial"/>
          <w:sz w:val="24"/>
          <w:szCs w:val="24"/>
          <w:lang w:eastAsia="de-DE"/>
        </w:rPr>
      </w:pPr>
      <w:r w:rsidRPr="00A13FDA">
        <w:rPr>
          <w:rFonts w:ascii="Arial" w:hAnsi="Arial" w:cs="Arial"/>
          <w:sz w:val="24"/>
          <w:szCs w:val="24"/>
          <w:lang w:eastAsia="de-DE"/>
        </w:rPr>
        <w:t>Stellung der Arbeitskleidung inklusive Reinigung</w:t>
      </w:r>
    </w:p>
    <w:p w:rsidR="00B51C68" w:rsidRDefault="00B51C68" w:rsidP="0020237C">
      <w:pPr>
        <w:spacing w:before="100" w:beforeAutospacing="1" w:after="100" w:afterAutospacing="1" w:line="240" w:lineRule="auto"/>
        <w:rPr>
          <w:rFonts w:ascii="Arial" w:hAnsi="Arial" w:cs="Arial"/>
          <w:b/>
          <w:sz w:val="24"/>
          <w:szCs w:val="24"/>
          <w:lang w:eastAsia="de-DE"/>
        </w:rPr>
      </w:pPr>
      <w:r>
        <w:rPr>
          <w:rFonts w:ascii="Arial" w:hAnsi="Arial" w:cs="Arial"/>
          <w:b/>
          <w:sz w:val="24"/>
          <w:szCs w:val="24"/>
          <w:lang w:eastAsia="de-DE"/>
        </w:rPr>
        <w:t>Ihr Profil:</w:t>
      </w:r>
    </w:p>
    <w:p w:rsidR="00B51C68" w:rsidRPr="00B07C62" w:rsidRDefault="00B51C68" w:rsidP="00B07C62">
      <w:pPr>
        <w:numPr>
          <w:ilvl w:val="0"/>
          <w:numId w:val="7"/>
        </w:numPr>
        <w:spacing w:before="100" w:beforeAutospacing="1" w:after="100" w:afterAutospacing="1" w:line="240" w:lineRule="auto"/>
        <w:rPr>
          <w:rFonts w:ascii="Arial" w:hAnsi="Arial" w:cs="Arial"/>
          <w:b/>
          <w:sz w:val="24"/>
          <w:szCs w:val="24"/>
          <w:lang w:eastAsia="de-DE"/>
        </w:rPr>
      </w:pPr>
      <w:r>
        <w:rPr>
          <w:rFonts w:ascii="Arial" w:hAnsi="Arial" w:cs="Arial"/>
          <w:sz w:val="25"/>
          <w:szCs w:val="25"/>
        </w:rPr>
        <w:t>Facharzt/</w:t>
      </w:r>
      <w:r>
        <w:rPr>
          <w:rFonts w:ascii="MS Gothic" w:eastAsia="MS Gothic" w:hAnsi="MS Gothic" w:cs="MS Gothic" w:hint="eastAsia"/>
          <w:sz w:val="25"/>
          <w:szCs w:val="25"/>
        </w:rPr>
        <w:t>‐</w:t>
      </w:r>
      <w:r>
        <w:rPr>
          <w:rFonts w:ascii="Arial" w:hAnsi="Arial" w:cs="Arial"/>
          <w:sz w:val="25"/>
          <w:szCs w:val="25"/>
        </w:rPr>
        <w:t>Ärztin für Allgemeinmedizin oder Innere Medizin</w:t>
      </w:r>
    </w:p>
    <w:p w:rsidR="00B51C68" w:rsidRPr="00B07C62" w:rsidRDefault="00B51C68" w:rsidP="00B07C62">
      <w:pPr>
        <w:numPr>
          <w:ilvl w:val="0"/>
          <w:numId w:val="7"/>
        </w:numPr>
        <w:spacing w:before="100" w:beforeAutospacing="1" w:after="100" w:afterAutospacing="1" w:line="240" w:lineRule="auto"/>
        <w:rPr>
          <w:rFonts w:ascii="Arial" w:hAnsi="Arial" w:cs="Arial"/>
          <w:b/>
          <w:sz w:val="24"/>
          <w:szCs w:val="24"/>
          <w:lang w:eastAsia="de-DE"/>
        </w:rPr>
      </w:pPr>
      <w:r>
        <w:rPr>
          <w:rFonts w:ascii="Arial" w:hAnsi="Arial" w:cs="Arial"/>
          <w:sz w:val="24"/>
          <w:szCs w:val="24"/>
          <w:lang w:eastAsia="de-DE"/>
        </w:rPr>
        <w:t>Sie erfüllen die allgemeinen Vorgaben für den KV-Bereich Hamburg</w:t>
      </w:r>
    </w:p>
    <w:p w:rsidR="00B51C68" w:rsidRPr="00B07C62" w:rsidRDefault="00B51C68" w:rsidP="00B07C62">
      <w:pPr>
        <w:numPr>
          <w:ilvl w:val="0"/>
          <w:numId w:val="7"/>
        </w:numPr>
        <w:spacing w:before="100" w:beforeAutospacing="1" w:after="100" w:afterAutospacing="1" w:line="240" w:lineRule="auto"/>
        <w:rPr>
          <w:rFonts w:ascii="Arial" w:hAnsi="Arial" w:cs="Arial"/>
          <w:b/>
          <w:sz w:val="24"/>
          <w:szCs w:val="24"/>
          <w:lang w:eastAsia="de-DE"/>
        </w:rPr>
      </w:pPr>
      <w:r>
        <w:rPr>
          <w:rFonts w:ascii="Arial" w:hAnsi="Arial" w:cs="Arial"/>
          <w:sz w:val="25"/>
          <w:szCs w:val="25"/>
        </w:rPr>
        <w:t>Sie verfügen über eine deutsche Approbation und Facharztkunde</w:t>
      </w:r>
    </w:p>
    <w:p w:rsidR="00B51C68" w:rsidRPr="00184928" w:rsidRDefault="00B51C68" w:rsidP="00184928">
      <w:pPr>
        <w:numPr>
          <w:ilvl w:val="0"/>
          <w:numId w:val="7"/>
        </w:numPr>
        <w:spacing w:before="100" w:beforeAutospacing="1" w:after="100" w:afterAutospacing="1" w:line="240" w:lineRule="auto"/>
        <w:rPr>
          <w:rFonts w:ascii="Arial" w:hAnsi="Arial" w:cs="Arial"/>
          <w:color w:val="444444"/>
          <w:sz w:val="24"/>
          <w:szCs w:val="24"/>
          <w:lang w:eastAsia="de-DE"/>
        </w:rPr>
      </w:pPr>
      <w:r>
        <w:rPr>
          <w:rFonts w:ascii="Arial" w:hAnsi="Arial" w:cs="Arial"/>
          <w:sz w:val="25"/>
          <w:szCs w:val="25"/>
        </w:rPr>
        <w:t>Empathie und ein respektvoller Umgang mit Patientinnen und Patienten</w:t>
      </w:r>
      <w:r>
        <w:br/>
      </w:r>
      <w:r>
        <w:rPr>
          <w:rFonts w:ascii="Arial" w:hAnsi="Arial" w:cs="Arial"/>
          <w:sz w:val="25"/>
          <w:szCs w:val="25"/>
        </w:rPr>
        <w:t>Engagement und Freude an Teamarbeit</w:t>
      </w:r>
      <w:r>
        <w:br/>
      </w:r>
      <w:r>
        <w:br/>
      </w:r>
    </w:p>
    <w:p w:rsidR="00B51C68" w:rsidRPr="00A13FDA" w:rsidRDefault="00B51C68" w:rsidP="00184928">
      <w:pPr>
        <w:spacing w:before="100" w:beforeAutospacing="1" w:after="100" w:afterAutospacing="1" w:line="240" w:lineRule="auto"/>
        <w:ind w:left="360"/>
        <w:rPr>
          <w:rFonts w:ascii="Arial" w:hAnsi="Arial" w:cs="Arial"/>
          <w:color w:val="444444"/>
          <w:sz w:val="24"/>
          <w:szCs w:val="24"/>
          <w:lang w:eastAsia="de-DE"/>
        </w:rPr>
      </w:pPr>
      <w:r w:rsidRPr="00A13FDA">
        <w:rPr>
          <w:rFonts w:ascii="Arial" w:hAnsi="Arial" w:cs="Arial"/>
          <w:color w:val="444444"/>
          <w:sz w:val="24"/>
          <w:szCs w:val="24"/>
          <w:lang w:eastAsia="de-DE"/>
        </w:rPr>
        <w:t>Bei unseren Stellenangeboten suchen wir motivierte, selbstständige, einsatzfreudige, freundliche, teamfähige und kommunikative Bewerber und bieten dafür Voll- wie Teilzeitbeschäftigung, gute Arbeitsbedingungen und eine übertarifliche Vergütung.</w:t>
      </w:r>
    </w:p>
    <w:p w:rsidR="00B51C68" w:rsidRDefault="00B51C68">
      <w:pPr>
        <w:rPr>
          <w:rFonts w:ascii="Arial" w:hAnsi="Arial"/>
          <w:b/>
          <w:sz w:val="50"/>
          <w:szCs w:val="50"/>
        </w:rPr>
      </w:pPr>
      <w:r>
        <w:rPr>
          <w:noProof/>
          <w:lang w:eastAsia="de-DE"/>
        </w:rPr>
        <w:pict>
          <v:shape id="_x0000_s1026" type="#_x0000_t75" style="position:absolute;margin-left:0;margin-top:10.85pt;width:142.2pt;height:142.2pt;z-index:251658240">
            <v:imagedata r:id="rId7" o:title=""/>
          </v:shape>
        </w:pict>
      </w:r>
    </w:p>
    <w:p w:rsidR="00B51C68" w:rsidRDefault="00B51C68">
      <w:pPr>
        <w:rPr>
          <w:rFonts w:ascii="Arial" w:hAnsi="Arial"/>
          <w:b/>
          <w:sz w:val="50"/>
          <w:szCs w:val="50"/>
        </w:rPr>
      </w:pPr>
    </w:p>
    <w:p w:rsidR="00B51C68" w:rsidRDefault="00B51C68">
      <w:pPr>
        <w:rPr>
          <w:rFonts w:ascii="Arial" w:hAnsi="Arial"/>
          <w:b/>
          <w:sz w:val="50"/>
          <w:szCs w:val="50"/>
        </w:rPr>
      </w:pPr>
    </w:p>
    <w:p w:rsidR="00B51C68" w:rsidRDefault="00B51C68">
      <w:pPr>
        <w:rPr>
          <w:rFonts w:ascii="Arial" w:hAnsi="Arial"/>
          <w:b/>
          <w:sz w:val="50"/>
          <w:szCs w:val="50"/>
        </w:rPr>
      </w:pPr>
    </w:p>
    <w:p w:rsidR="00B51C68" w:rsidRPr="00A13FDA" w:rsidRDefault="00B51C68">
      <w:pPr>
        <w:rPr>
          <w:sz w:val="32"/>
          <w:szCs w:val="32"/>
        </w:rPr>
      </w:pPr>
      <w:r w:rsidRPr="00A13FDA">
        <w:rPr>
          <w:rFonts w:ascii="Arial" w:hAnsi="Arial"/>
          <w:b/>
          <w:sz w:val="32"/>
          <w:szCs w:val="32"/>
        </w:rPr>
        <w:t>www.hamburg-diabetes.de</w:t>
      </w:r>
    </w:p>
    <w:sectPr w:rsidR="00B51C68" w:rsidRPr="00A13FDA" w:rsidSect="009A5EA2">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F0D35"/>
    <w:multiLevelType w:val="hybridMultilevel"/>
    <w:tmpl w:val="9204181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28B72258"/>
    <w:multiLevelType w:val="multilevel"/>
    <w:tmpl w:val="60F8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9B0AB3"/>
    <w:multiLevelType w:val="multilevel"/>
    <w:tmpl w:val="53C0400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
    <w:nsid w:val="38FA1E4C"/>
    <w:multiLevelType w:val="hybridMultilevel"/>
    <w:tmpl w:val="034A75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2FA19B8"/>
    <w:multiLevelType w:val="multilevel"/>
    <w:tmpl w:val="AF28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3C3301"/>
    <w:multiLevelType w:val="hybridMultilevel"/>
    <w:tmpl w:val="B02872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793D7769"/>
    <w:multiLevelType w:val="hybridMultilevel"/>
    <w:tmpl w:val="879865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79E2"/>
    <w:rsid w:val="00090CD3"/>
    <w:rsid w:val="00184928"/>
    <w:rsid w:val="0020237C"/>
    <w:rsid w:val="003C22A2"/>
    <w:rsid w:val="00427BFC"/>
    <w:rsid w:val="00690438"/>
    <w:rsid w:val="007657F4"/>
    <w:rsid w:val="009A5EA2"/>
    <w:rsid w:val="00A13FDA"/>
    <w:rsid w:val="00AA79E2"/>
    <w:rsid w:val="00B07C62"/>
    <w:rsid w:val="00B32793"/>
    <w:rsid w:val="00B51C68"/>
    <w:rsid w:val="00B62BC9"/>
    <w:rsid w:val="00C4446A"/>
    <w:rsid w:val="00E86603"/>
    <w:rsid w:val="00EE4579"/>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EA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B32793"/>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9839222">
      <w:marLeft w:val="0"/>
      <w:marRight w:val="0"/>
      <w:marTop w:val="0"/>
      <w:marBottom w:val="0"/>
      <w:divBdr>
        <w:top w:val="none" w:sz="0" w:space="0" w:color="auto"/>
        <w:left w:val="none" w:sz="0" w:space="0" w:color="auto"/>
        <w:bottom w:val="none" w:sz="0" w:space="0" w:color="auto"/>
        <w:right w:val="none" w:sz="0" w:space="0" w:color="auto"/>
      </w:divBdr>
      <w:divsChild>
        <w:div w:id="9839227">
          <w:marLeft w:val="0"/>
          <w:marRight w:val="0"/>
          <w:marTop w:val="0"/>
          <w:marBottom w:val="0"/>
          <w:divBdr>
            <w:top w:val="none" w:sz="0" w:space="0" w:color="auto"/>
            <w:left w:val="none" w:sz="0" w:space="0" w:color="auto"/>
            <w:bottom w:val="none" w:sz="0" w:space="0" w:color="auto"/>
            <w:right w:val="none" w:sz="0" w:space="0" w:color="auto"/>
          </w:divBdr>
          <w:divsChild>
            <w:div w:id="9839229">
              <w:marLeft w:val="0"/>
              <w:marRight w:val="0"/>
              <w:marTop w:val="450"/>
              <w:marBottom w:val="450"/>
              <w:divBdr>
                <w:top w:val="none" w:sz="0" w:space="0" w:color="auto"/>
                <w:left w:val="none" w:sz="0" w:space="0" w:color="auto"/>
                <w:bottom w:val="none" w:sz="0" w:space="0" w:color="auto"/>
                <w:right w:val="none" w:sz="0" w:space="0" w:color="auto"/>
              </w:divBdr>
              <w:divsChild>
                <w:div w:id="9839226">
                  <w:marLeft w:val="-150"/>
                  <w:marRight w:val="-150"/>
                  <w:marTop w:val="0"/>
                  <w:marBottom w:val="225"/>
                  <w:divBdr>
                    <w:top w:val="none" w:sz="0" w:space="0" w:color="auto"/>
                    <w:left w:val="none" w:sz="0" w:space="0" w:color="auto"/>
                    <w:bottom w:val="none" w:sz="0" w:space="0" w:color="auto"/>
                    <w:right w:val="none" w:sz="0" w:space="0" w:color="auto"/>
                  </w:divBdr>
                  <w:divsChild>
                    <w:div w:id="9839228">
                      <w:marLeft w:val="0"/>
                      <w:marRight w:val="0"/>
                      <w:marTop w:val="0"/>
                      <w:marBottom w:val="0"/>
                      <w:divBdr>
                        <w:top w:val="none" w:sz="0" w:space="0" w:color="auto"/>
                        <w:left w:val="none" w:sz="0" w:space="0" w:color="auto"/>
                        <w:bottom w:val="none" w:sz="0" w:space="0" w:color="auto"/>
                        <w:right w:val="none" w:sz="0" w:space="0" w:color="auto"/>
                      </w:divBdr>
                      <w:divsChild>
                        <w:div w:id="9839225">
                          <w:marLeft w:val="0"/>
                          <w:marRight w:val="0"/>
                          <w:marTop w:val="0"/>
                          <w:marBottom w:val="0"/>
                          <w:divBdr>
                            <w:top w:val="none" w:sz="0" w:space="0" w:color="auto"/>
                            <w:left w:val="none" w:sz="0" w:space="0" w:color="auto"/>
                            <w:bottom w:val="none" w:sz="0" w:space="0" w:color="auto"/>
                            <w:right w:val="none" w:sz="0" w:space="0" w:color="auto"/>
                          </w:divBdr>
                          <w:divsChild>
                            <w:div w:id="983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9224">
      <w:marLeft w:val="0"/>
      <w:marRight w:val="0"/>
      <w:marTop w:val="0"/>
      <w:marBottom w:val="0"/>
      <w:divBdr>
        <w:top w:val="none" w:sz="0" w:space="0" w:color="auto"/>
        <w:left w:val="none" w:sz="0" w:space="0" w:color="auto"/>
        <w:bottom w:val="none" w:sz="0" w:space="0" w:color="auto"/>
        <w:right w:val="none" w:sz="0" w:space="0" w:color="auto"/>
      </w:divBdr>
    </w:div>
    <w:div w:id="98392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357</Words>
  <Characters>2250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Als eine der ersten diabetologischen Schwerpunktpraxen in Hamburg haben wir es uns zur Aufgabe gemacht, Menschen mit Diabetes umfassend und spezialisiert im multiprofessionellen Team zu betreuen</dc:title>
  <dc:subject/>
  <dc:creator>Regina Ohland</dc:creator>
  <cp:keywords/>
  <dc:description/>
  <cp:lastModifiedBy>Regina Ohland</cp:lastModifiedBy>
  <cp:revision>4</cp:revision>
  <dcterms:created xsi:type="dcterms:W3CDTF">2022-06-08T14:01:00Z</dcterms:created>
  <dcterms:modified xsi:type="dcterms:W3CDTF">2022-06-08T14:55:00Z</dcterms:modified>
</cp:coreProperties>
</file>